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1F40C" w14:textId="637FDA9F" w:rsidR="0023227B" w:rsidRDefault="00B53EFF">
      <w:pPr>
        <w:ind w:firstLineChars="200" w:firstLine="880"/>
        <w:rPr>
          <w:sz w:val="44"/>
          <w:szCs w:val="44"/>
        </w:rPr>
      </w:pPr>
      <w:r>
        <w:rPr>
          <w:rFonts w:hint="eastAsia"/>
          <w:sz w:val="44"/>
          <w:szCs w:val="44"/>
        </w:rPr>
        <w:t>南阳市感染性疾病质量控制中心成立大会暨</w:t>
      </w:r>
      <w:r>
        <w:rPr>
          <w:rFonts w:hint="eastAsia"/>
          <w:sz w:val="44"/>
          <w:szCs w:val="44"/>
        </w:rPr>
        <w:t>2025</w:t>
      </w:r>
      <w:r>
        <w:rPr>
          <w:rFonts w:hint="eastAsia"/>
          <w:sz w:val="44"/>
          <w:szCs w:val="44"/>
        </w:rPr>
        <w:t>年第一次质控会议在我院召开</w:t>
      </w:r>
    </w:p>
    <w:p w14:paraId="249C397E" w14:textId="71FB4E46" w:rsidR="0023227B" w:rsidRDefault="00000000">
      <w:pPr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202</w:t>
      </w:r>
      <w:r w:rsidR="00B53EFF">
        <w:rPr>
          <w:rFonts w:hint="eastAsia"/>
          <w:sz w:val="30"/>
          <w:szCs w:val="30"/>
        </w:rPr>
        <w:t>5</w:t>
      </w:r>
      <w:r>
        <w:rPr>
          <w:rFonts w:hint="eastAsia"/>
          <w:sz w:val="30"/>
          <w:szCs w:val="30"/>
        </w:rPr>
        <w:t>年</w:t>
      </w:r>
      <w:r w:rsidR="00B53EFF">
        <w:rPr>
          <w:rFonts w:hint="eastAsia"/>
          <w:sz w:val="30"/>
          <w:szCs w:val="30"/>
        </w:rPr>
        <w:t>4</w:t>
      </w:r>
      <w:r>
        <w:rPr>
          <w:rFonts w:hint="eastAsia"/>
          <w:sz w:val="30"/>
          <w:szCs w:val="30"/>
        </w:rPr>
        <w:t>月</w:t>
      </w:r>
      <w:r>
        <w:rPr>
          <w:rFonts w:hint="eastAsia"/>
          <w:sz w:val="30"/>
          <w:szCs w:val="30"/>
        </w:rPr>
        <w:t>2</w:t>
      </w:r>
      <w:r w:rsidR="00B53EFF">
        <w:rPr>
          <w:rFonts w:hint="eastAsia"/>
          <w:sz w:val="30"/>
          <w:szCs w:val="30"/>
        </w:rPr>
        <w:t>2</w:t>
      </w:r>
      <w:r>
        <w:rPr>
          <w:rFonts w:hint="eastAsia"/>
          <w:sz w:val="30"/>
          <w:szCs w:val="30"/>
        </w:rPr>
        <w:t>日</w:t>
      </w:r>
      <w:r w:rsidR="007A1738">
        <w:rPr>
          <w:rFonts w:hint="eastAsia"/>
          <w:sz w:val="30"/>
          <w:szCs w:val="30"/>
        </w:rPr>
        <w:t>上</w:t>
      </w:r>
      <w:r>
        <w:rPr>
          <w:rFonts w:hint="eastAsia"/>
          <w:sz w:val="30"/>
          <w:szCs w:val="30"/>
        </w:rPr>
        <w:t>午，</w:t>
      </w:r>
      <w:r w:rsidR="00B53EFF">
        <w:rPr>
          <w:rFonts w:hint="eastAsia"/>
          <w:sz w:val="30"/>
          <w:szCs w:val="30"/>
        </w:rPr>
        <w:t>南阳</w:t>
      </w:r>
      <w:r>
        <w:rPr>
          <w:rFonts w:hint="eastAsia"/>
          <w:sz w:val="30"/>
          <w:szCs w:val="30"/>
        </w:rPr>
        <w:t>市感染性疾病质量控制中心第一次工作会议在</w:t>
      </w:r>
      <w:r w:rsidR="00B53EFF">
        <w:rPr>
          <w:rFonts w:hint="eastAsia"/>
          <w:sz w:val="30"/>
          <w:szCs w:val="30"/>
        </w:rPr>
        <w:t>南阳市中心</w:t>
      </w:r>
      <w:r>
        <w:rPr>
          <w:rFonts w:hint="eastAsia"/>
          <w:sz w:val="30"/>
          <w:szCs w:val="30"/>
        </w:rPr>
        <w:t>医院顺利召开，</w:t>
      </w:r>
      <w:r w:rsidR="00B53EFF">
        <w:rPr>
          <w:rFonts w:hint="eastAsia"/>
          <w:sz w:val="30"/>
          <w:szCs w:val="30"/>
        </w:rPr>
        <w:t>南阳</w:t>
      </w:r>
      <w:r>
        <w:rPr>
          <w:rFonts w:hint="eastAsia"/>
          <w:sz w:val="30"/>
          <w:szCs w:val="30"/>
        </w:rPr>
        <w:t>市卫健委</w:t>
      </w:r>
      <w:r w:rsidR="00B53EFF">
        <w:rPr>
          <w:rFonts w:hint="eastAsia"/>
          <w:sz w:val="30"/>
          <w:szCs w:val="30"/>
        </w:rPr>
        <w:t>党组副主任宋万新，南阳市中心医院党委书记丁旭萌，河南省感染性疾病质量控制中心主任梁红霞</w:t>
      </w:r>
      <w:r>
        <w:rPr>
          <w:rFonts w:hint="eastAsia"/>
          <w:sz w:val="30"/>
          <w:szCs w:val="30"/>
        </w:rPr>
        <w:t>出席会议并致辞，</w:t>
      </w:r>
      <w:r w:rsidR="00B53EFF">
        <w:rPr>
          <w:rFonts w:hint="eastAsia"/>
          <w:sz w:val="30"/>
          <w:szCs w:val="30"/>
        </w:rPr>
        <w:t>南阳</w:t>
      </w:r>
      <w:r>
        <w:rPr>
          <w:rFonts w:hint="eastAsia"/>
          <w:sz w:val="30"/>
          <w:szCs w:val="30"/>
        </w:rPr>
        <w:t>市质量控制中心全体委员参加会议。会议由</w:t>
      </w:r>
      <w:r w:rsidR="007A1738">
        <w:rPr>
          <w:rFonts w:hint="eastAsia"/>
          <w:sz w:val="30"/>
          <w:szCs w:val="30"/>
        </w:rPr>
        <w:t>南阳市卫健委医管科科长张鑫，南阳市</w:t>
      </w:r>
      <w:r w:rsidR="00814FCD">
        <w:rPr>
          <w:rFonts w:hint="eastAsia"/>
          <w:sz w:val="30"/>
          <w:szCs w:val="30"/>
        </w:rPr>
        <w:t>艾滋病质控中心主任</w:t>
      </w:r>
      <w:r w:rsidR="007A1738">
        <w:rPr>
          <w:rFonts w:hint="eastAsia"/>
          <w:sz w:val="30"/>
          <w:szCs w:val="30"/>
        </w:rPr>
        <w:t>朱喜增</w:t>
      </w:r>
      <w:r>
        <w:rPr>
          <w:rFonts w:hint="eastAsia"/>
          <w:sz w:val="30"/>
          <w:szCs w:val="30"/>
        </w:rPr>
        <w:t>主持。</w:t>
      </w:r>
    </w:p>
    <w:p w14:paraId="1856550B" w14:textId="6D94A540" w:rsidR="0023227B" w:rsidRDefault="00814FCD">
      <w:pPr>
        <w:ind w:firstLineChars="200" w:firstLine="600"/>
        <w:rPr>
          <w:sz w:val="30"/>
          <w:szCs w:val="30"/>
        </w:rPr>
      </w:pPr>
      <w:r>
        <w:rPr>
          <w:sz w:val="30"/>
          <w:szCs w:val="30"/>
        </w:rPr>
        <w:pict w14:anchorId="18982BA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3.25pt;height:309.75pt">
            <v:imagedata r:id="rId6" o:title="cc8bf95528e0d7ea04c73c91d9315b4"/>
          </v:shape>
        </w:pict>
      </w:r>
    </w:p>
    <w:p w14:paraId="4309384D" w14:textId="6F532C2F" w:rsidR="0023227B" w:rsidRDefault="0023227B">
      <w:pPr>
        <w:ind w:firstLineChars="200" w:firstLine="600"/>
        <w:rPr>
          <w:sz w:val="30"/>
          <w:szCs w:val="30"/>
        </w:rPr>
      </w:pPr>
    </w:p>
    <w:p w14:paraId="53C1A961" w14:textId="64164EAB" w:rsidR="0023227B" w:rsidRDefault="00814FCD" w:rsidP="009C466B">
      <w:pPr>
        <w:rPr>
          <w:sz w:val="30"/>
          <w:szCs w:val="30"/>
        </w:rPr>
      </w:pPr>
      <w:r>
        <w:rPr>
          <w:sz w:val="30"/>
          <w:szCs w:val="30"/>
        </w:rPr>
        <w:lastRenderedPageBreak/>
        <w:pict w14:anchorId="37F28818">
          <v:shape id="_x0000_i1026" type="#_x0000_t75" style="width:422.25pt;height:316.5pt">
            <v:imagedata r:id="rId7" o:title="188f61d259e7df9de5e9b005416dda6"/>
          </v:shape>
        </w:pict>
      </w:r>
    </w:p>
    <w:p w14:paraId="478BCC0C" w14:textId="46D4DC19" w:rsidR="0023227B" w:rsidRDefault="0023227B">
      <w:pPr>
        <w:ind w:firstLineChars="200" w:firstLine="600"/>
        <w:rPr>
          <w:sz w:val="30"/>
          <w:szCs w:val="30"/>
        </w:rPr>
      </w:pPr>
    </w:p>
    <w:p w14:paraId="63908E2D" w14:textId="37BFB9E1" w:rsidR="00D11412" w:rsidRDefault="00000000">
      <w:pPr>
        <w:ind w:firstLineChars="200" w:firstLine="600"/>
        <w:rPr>
          <w:sz w:val="30"/>
        </w:rPr>
      </w:pPr>
      <w:r>
        <w:rPr>
          <w:sz w:val="30"/>
        </w:rPr>
        <w:t>会议</w:t>
      </w:r>
      <w:r w:rsidR="00D11412">
        <w:rPr>
          <w:rFonts w:hint="eastAsia"/>
          <w:sz w:val="30"/>
        </w:rPr>
        <w:t>期间</w:t>
      </w:r>
      <w:r w:rsidR="00B53EFF">
        <w:rPr>
          <w:sz w:val="30"/>
        </w:rPr>
        <w:t>南阳</w:t>
      </w:r>
      <w:r>
        <w:rPr>
          <w:sz w:val="30"/>
        </w:rPr>
        <w:t>市卫健委</w:t>
      </w:r>
      <w:r w:rsidR="009C466B">
        <w:rPr>
          <w:rFonts w:hint="eastAsia"/>
          <w:sz w:val="30"/>
        </w:rPr>
        <w:t>党组副主任宋万新</w:t>
      </w:r>
      <w:r w:rsidR="00D11412">
        <w:rPr>
          <w:rFonts w:hint="eastAsia"/>
          <w:sz w:val="30"/>
        </w:rPr>
        <w:t>向南阳市</w:t>
      </w:r>
      <w:r w:rsidR="00D11412">
        <w:rPr>
          <w:sz w:val="30"/>
        </w:rPr>
        <w:t>感染性疾病医疗质量控制中心</w:t>
      </w:r>
      <w:r w:rsidR="00D11412">
        <w:rPr>
          <w:rFonts w:hint="eastAsia"/>
          <w:sz w:val="30"/>
        </w:rPr>
        <w:t>主任吴玉卓进行授牌和颁发聘书。</w:t>
      </w:r>
    </w:p>
    <w:p w14:paraId="3187D411" w14:textId="4D8466A0" w:rsidR="00D11412" w:rsidRDefault="00814FCD">
      <w:pPr>
        <w:ind w:firstLineChars="200" w:firstLine="420"/>
        <w:rPr>
          <w:sz w:val="30"/>
        </w:rPr>
      </w:pPr>
      <w:r>
        <w:pict w14:anchorId="499F1F58">
          <v:shape id="_x0000_i1027" type="#_x0000_t75" style="width:396.75pt;height:223.9pt">
            <v:imagedata r:id="rId8" o:title=""/>
          </v:shape>
        </w:pict>
      </w:r>
      <w:r>
        <w:lastRenderedPageBreak/>
        <w:pict w14:anchorId="788252B9">
          <v:shape id="_x0000_i1028" type="#_x0000_t75" style="width:414.4pt;height:232.9pt">
            <v:imagedata r:id="rId9" o:title=""/>
          </v:shape>
        </w:pict>
      </w:r>
    </w:p>
    <w:p w14:paraId="2700DD11" w14:textId="77777777" w:rsidR="00D11412" w:rsidRDefault="00D11412">
      <w:pPr>
        <w:ind w:firstLineChars="200" w:firstLine="600"/>
        <w:rPr>
          <w:sz w:val="30"/>
        </w:rPr>
      </w:pPr>
      <w:r>
        <w:rPr>
          <w:rFonts w:hint="eastAsia"/>
          <w:sz w:val="30"/>
        </w:rPr>
        <w:t>同时</w:t>
      </w:r>
      <w:r w:rsidR="009C466B">
        <w:rPr>
          <w:rFonts w:hint="eastAsia"/>
          <w:sz w:val="30"/>
        </w:rPr>
        <w:t>宋万新副主任</w:t>
      </w:r>
      <w:r>
        <w:rPr>
          <w:rFonts w:hint="eastAsia"/>
          <w:sz w:val="30"/>
        </w:rPr>
        <w:t>发表讲话，宋万新副主任</w:t>
      </w:r>
      <w:r>
        <w:rPr>
          <w:sz w:val="30"/>
        </w:rPr>
        <w:t>表示本项工作对本市及本院来说是一次机遇也是一次挑战，要求大家把握机遇，勇于面对挑战；</w:t>
      </w:r>
    </w:p>
    <w:p w14:paraId="591FD215" w14:textId="6B61EE53" w:rsidR="0023227B" w:rsidRDefault="00D11412">
      <w:pPr>
        <w:ind w:firstLineChars="200" w:firstLine="600"/>
        <w:rPr>
          <w:sz w:val="30"/>
          <w:szCs w:val="30"/>
        </w:rPr>
      </w:pPr>
      <w:r>
        <w:rPr>
          <w:rFonts w:hint="eastAsia"/>
          <w:sz w:val="30"/>
        </w:rPr>
        <w:t>会议</w:t>
      </w:r>
      <w:r w:rsidR="009C466B">
        <w:rPr>
          <w:rFonts w:hint="eastAsia"/>
          <w:sz w:val="30"/>
        </w:rPr>
        <w:t>同时</w:t>
      </w:r>
      <w:r>
        <w:rPr>
          <w:sz w:val="30"/>
        </w:rPr>
        <w:t>邀请了河南省感染性疾病医疗质量控制中心主任委员梁红霞教授，</w:t>
      </w:r>
      <w:r>
        <w:rPr>
          <w:rFonts w:hint="eastAsia"/>
          <w:sz w:val="30"/>
        </w:rPr>
        <w:t>详细解读了河南省医疗质量控制中心的工作部署，并对《感染性疾病专业医疗质控指南》及《</w:t>
      </w:r>
      <w:r w:rsidR="00B53EFF">
        <w:rPr>
          <w:rFonts w:hint="eastAsia"/>
          <w:sz w:val="30"/>
        </w:rPr>
        <w:t>南阳</w:t>
      </w:r>
      <w:r>
        <w:rPr>
          <w:rFonts w:hint="eastAsia"/>
          <w:sz w:val="30"/>
        </w:rPr>
        <w:t>市医疗质量控制中心管理办法（试行）》进行了深入的剖析。这些内容为</w:t>
      </w:r>
      <w:r w:rsidR="00B53EFF">
        <w:rPr>
          <w:rFonts w:hint="eastAsia"/>
          <w:sz w:val="30"/>
        </w:rPr>
        <w:t>南阳</w:t>
      </w:r>
      <w:r>
        <w:rPr>
          <w:rFonts w:hint="eastAsia"/>
          <w:sz w:val="30"/>
        </w:rPr>
        <w:t>市在感染性疾病质量控制方面提供了新的思路和方法，有助于提升全市的医疗质量和安全水平。</w:t>
      </w:r>
    </w:p>
    <w:p w14:paraId="34CB54C8" w14:textId="2D372DF7" w:rsidR="0023227B" w:rsidRDefault="00814FCD">
      <w:pPr>
        <w:rPr>
          <w:sz w:val="30"/>
          <w:szCs w:val="30"/>
        </w:rPr>
      </w:pPr>
      <w:r>
        <w:lastRenderedPageBreak/>
        <w:pict w14:anchorId="2302FA71">
          <v:shape id="_x0000_i1029" type="#_x0000_t75" style="width:403.9pt;height:226.9pt">
            <v:imagedata r:id="rId10" o:title=""/>
          </v:shape>
        </w:pict>
      </w:r>
    </w:p>
    <w:p w14:paraId="604A8022" w14:textId="6A3ED5DD" w:rsidR="00D11412" w:rsidRDefault="00814FCD">
      <w:pPr>
        <w:rPr>
          <w:sz w:val="30"/>
          <w:szCs w:val="30"/>
        </w:rPr>
      </w:pPr>
      <w:r>
        <w:pict w14:anchorId="5F739851">
          <v:shape id="_x0000_i1030" type="#_x0000_t75" style="width:404.65pt;height:226.9pt">
            <v:imagedata r:id="rId11" o:title=""/>
          </v:shape>
        </w:pict>
      </w:r>
    </w:p>
    <w:p w14:paraId="77805EBC" w14:textId="77777777" w:rsidR="0023227B" w:rsidRDefault="0023227B">
      <w:pPr>
        <w:rPr>
          <w:sz w:val="30"/>
          <w:szCs w:val="30"/>
        </w:rPr>
      </w:pPr>
    </w:p>
    <w:p w14:paraId="12BF4996" w14:textId="1FE5F524" w:rsidR="0023227B" w:rsidRDefault="00000000">
      <w:pPr>
        <w:rPr>
          <w:sz w:val="30"/>
        </w:rPr>
      </w:pPr>
      <w:r>
        <w:rPr>
          <w:rFonts w:hint="eastAsia"/>
          <w:sz w:val="30"/>
        </w:rPr>
        <w:t xml:space="preserve">  </w:t>
      </w:r>
      <w:r>
        <w:rPr>
          <w:rFonts w:hint="eastAsia"/>
          <w:sz w:val="30"/>
        </w:rPr>
        <w:t>主任委员</w:t>
      </w:r>
      <w:r w:rsidR="00D11412">
        <w:rPr>
          <w:rFonts w:hint="eastAsia"/>
          <w:sz w:val="30"/>
        </w:rPr>
        <w:t>吴玉卓</w:t>
      </w:r>
      <w:r>
        <w:rPr>
          <w:rFonts w:hint="eastAsia"/>
          <w:sz w:val="30"/>
        </w:rPr>
        <w:t>在会议中提出了对各位委员单位在</w:t>
      </w:r>
      <w:r>
        <w:rPr>
          <w:rFonts w:hint="eastAsia"/>
          <w:sz w:val="30"/>
        </w:rPr>
        <w:t>202</w:t>
      </w:r>
      <w:r w:rsidR="00D11412">
        <w:rPr>
          <w:rFonts w:hint="eastAsia"/>
          <w:sz w:val="30"/>
        </w:rPr>
        <w:t>5</w:t>
      </w:r>
      <w:r>
        <w:rPr>
          <w:rFonts w:hint="eastAsia"/>
          <w:sz w:val="30"/>
        </w:rPr>
        <w:t>年的工作要求。</w:t>
      </w:r>
      <w:r w:rsidR="00D11412">
        <w:rPr>
          <w:rFonts w:hint="eastAsia"/>
          <w:sz w:val="30"/>
        </w:rPr>
        <w:t>她</w:t>
      </w:r>
      <w:r>
        <w:rPr>
          <w:rFonts w:hint="eastAsia"/>
          <w:sz w:val="30"/>
        </w:rPr>
        <w:t>强调，首先要明确工作内容，并做好相关的统计和上报工作；其次，要进一步增强质量安全与质量控制意识，严格执行医疗核心制度，积极推进医疗质量控制工作；最后，要严格控制医疗质量控制标准，提升全市感染性疾病医疗质量安全管理水平。这些要求为</w:t>
      </w:r>
      <w:r w:rsidR="00B53EFF">
        <w:rPr>
          <w:rFonts w:hint="eastAsia"/>
          <w:sz w:val="30"/>
        </w:rPr>
        <w:t>南阳</w:t>
      </w:r>
      <w:r>
        <w:rPr>
          <w:rFonts w:hint="eastAsia"/>
          <w:sz w:val="30"/>
        </w:rPr>
        <w:t>市感染性疾病质量控制中心的</w:t>
      </w:r>
      <w:r>
        <w:rPr>
          <w:rFonts w:hint="eastAsia"/>
          <w:sz w:val="30"/>
        </w:rPr>
        <w:lastRenderedPageBreak/>
        <w:t>工作指明了方向，也为各委员单位提供了明确的工作指南。</w:t>
      </w:r>
    </w:p>
    <w:p w14:paraId="6471CD1E" w14:textId="7DB256CE" w:rsidR="002E0FCA" w:rsidRDefault="00814FCD">
      <w:pPr>
        <w:rPr>
          <w:sz w:val="30"/>
        </w:rPr>
      </w:pPr>
      <w:r>
        <w:pict w14:anchorId="691883F5">
          <v:shape id="_x0000_i1031" type="#_x0000_t75" style="width:412.5pt;height:232.15pt">
            <v:imagedata r:id="rId12" o:title=""/>
          </v:shape>
        </w:pict>
      </w:r>
    </w:p>
    <w:p w14:paraId="4F76B990" w14:textId="77777777" w:rsidR="0023227B" w:rsidRDefault="0023227B">
      <w:pPr>
        <w:rPr>
          <w:sz w:val="30"/>
        </w:rPr>
      </w:pPr>
    </w:p>
    <w:p w14:paraId="18B99A63" w14:textId="5B98A879" w:rsidR="0023227B" w:rsidRDefault="00000000">
      <w:pPr>
        <w:rPr>
          <w:sz w:val="30"/>
        </w:rPr>
      </w:pPr>
      <w:r>
        <w:rPr>
          <w:rFonts w:hint="eastAsia"/>
          <w:sz w:val="30"/>
        </w:rPr>
        <w:t>本次会议的召开，极大地促进了</w:t>
      </w:r>
      <w:r w:rsidR="00B53EFF">
        <w:rPr>
          <w:rFonts w:hint="eastAsia"/>
          <w:sz w:val="30"/>
        </w:rPr>
        <w:t>南阳</w:t>
      </w:r>
      <w:r>
        <w:rPr>
          <w:rFonts w:hint="eastAsia"/>
          <w:sz w:val="30"/>
        </w:rPr>
        <w:t>市医院感染性疾病质量控制管理专业的经验交流。与会人员通过深入的讨论和交流，对感染性疾病的质量控制有了更深刻的认识和理解。同时，这次</w:t>
      </w:r>
      <w:r>
        <w:rPr>
          <w:rFonts w:hint="eastAsia"/>
          <w:sz w:val="30"/>
        </w:rPr>
        <w:t xml:space="preserve">   </w:t>
      </w:r>
      <w:r>
        <w:rPr>
          <w:rFonts w:hint="eastAsia"/>
          <w:sz w:val="30"/>
        </w:rPr>
        <w:t>会议也提升了医院感染管理的同质化水平，使</w:t>
      </w:r>
      <w:r w:rsidR="00B53EFF">
        <w:rPr>
          <w:rFonts w:hint="eastAsia"/>
          <w:sz w:val="30"/>
        </w:rPr>
        <w:t>南阳</w:t>
      </w:r>
      <w:r>
        <w:rPr>
          <w:rFonts w:hint="eastAsia"/>
          <w:sz w:val="30"/>
        </w:rPr>
        <w:t>市在感染性疾病的质量控制方面取得了显著的进步。</w:t>
      </w:r>
      <w:r w:rsidR="00B53EFF">
        <w:rPr>
          <w:rFonts w:hint="eastAsia"/>
          <w:sz w:val="30"/>
        </w:rPr>
        <w:t>南阳</w:t>
      </w:r>
      <w:r>
        <w:rPr>
          <w:rFonts w:hint="eastAsia"/>
          <w:sz w:val="30"/>
        </w:rPr>
        <w:t>市感染性疾病质量控制中心的工作也因此迈上了新的台阶，为全市乃至更大范围的感染性疾病防控工作提供了有力的支持。通过本次会议可以预见，在全体委员的共同努力下，</w:t>
      </w:r>
      <w:r w:rsidR="00B53EFF">
        <w:rPr>
          <w:rFonts w:hint="eastAsia"/>
          <w:sz w:val="30"/>
        </w:rPr>
        <w:t>南阳</w:t>
      </w:r>
      <w:r>
        <w:rPr>
          <w:rFonts w:hint="eastAsia"/>
          <w:sz w:val="30"/>
        </w:rPr>
        <w:t>市感染性疾病质量控制工作将取得更加显著的成果，为人民群众的健康事业做出更大的贡献。</w:t>
      </w:r>
    </w:p>
    <w:sectPr w:rsidR="0023227B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C74873" w14:textId="77777777" w:rsidR="001F720B" w:rsidRDefault="001F720B" w:rsidP="00B53EFF">
      <w:r>
        <w:separator/>
      </w:r>
    </w:p>
  </w:endnote>
  <w:endnote w:type="continuationSeparator" w:id="0">
    <w:p w14:paraId="20341809" w14:textId="77777777" w:rsidR="001F720B" w:rsidRDefault="001F720B" w:rsidP="00B53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640E3F" w14:textId="77777777" w:rsidR="001F720B" w:rsidRDefault="001F720B" w:rsidP="00B53EFF">
      <w:r>
        <w:separator/>
      </w:r>
    </w:p>
  </w:footnote>
  <w:footnote w:type="continuationSeparator" w:id="0">
    <w:p w14:paraId="56135856" w14:textId="77777777" w:rsidR="001F720B" w:rsidRDefault="001F720B" w:rsidP="00B53E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oNotTrackMoves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commondata" w:val="eyJoZGlkIjoiNzIzZTQ4NDJiYjFiMThiYmU5NGVhZmFjMjhkNWUyZjUifQ=="/>
  </w:docVars>
  <w:rsids>
    <w:rsidRoot w:val="0023227B"/>
    <w:rsid w:val="001F720B"/>
    <w:rsid w:val="0023227B"/>
    <w:rsid w:val="002B3ECD"/>
    <w:rsid w:val="002E0FCA"/>
    <w:rsid w:val="006550CA"/>
    <w:rsid w:val="007A1738"/>
    <w:rsid w:val="00814FCD"/>
    <w:rsid w:val="009C466B"/>
    <w:rsid w:val="00A33F31"/>
    <w:rsid w:val="00B53EFF"/>
    <w:rsid w:val="00C618A5"/>
    <w:rsid w:val="00D11412"/>
    <w:rsid w:val="62864100"/>
    <w:rsid w:val="6EA36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FE49CE"/>
  <w15:docId w15:val="{352C063D-E34C-4B7F-AFB9-BE8732795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默认段落字体1"/>
    <w:semiHidden/>
  </w:style>
  <w:style w:type="table" w:customStyle="1" w:styleId="10">
    <w:name w:val="普通表格1"/>
    <w:semiHidden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rsid w:val="00B53EF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rsid w:val="00B53EFF"/>
    <w:rPr>
      <w:rFonts w:ascii="Calibri" w:hAnsi="Calibri"/>
      <w:kern w:val="2"/>
      <w:sz w:val="18"/>
      <w:szCs w:val="18"/>
    </w:rPr>
  </w:style>
  <w:style w:type="paragraph" w:styleId="a5">
    <w:name w:val="footer"/>
    <w:basedOn w:val="a"/>
    <w:link w:val="a6"/>
    <w:rsid w:val="00B53E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rsid w:val="00B53EFF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458</Words>
  <Characters>464</Characters>
  <Application>Microsoft Office Word</Application>
  <DocSecurity>0</DocSecurity>
  <Lines>24</Lines>
  <Paragraphs>7</Paragraphs>
  <ScaleCrop>false</ScaleCrop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丽帆 张</cp:lastModifiedBy>
  <cp:revision>2</cp:revision>
  <dcterms:created xsi:type="dcterms:W3CDTF">2024-05-28T08:13:00Z</dcterms:created>
  <dcterms:modified xsi:type="dcterms:W3CDTF">2025-04-23T09:06:00Z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95E22762AA4D4A7C96751D1DD5BEEBA9_12</vt:lpwstr>
  </property>
</Properties>
</file>